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3C9" w:rsidRDefault="005243C9" w:rsidP="005243C9">
      <w:pPr>
        <w:spacing w:line="360" w:lineRule="auto"/>
        <w:rPr>
          <w:rFonts w:ascii="黑体" w:eastAsia="黑体" w:hAnsi="宋体" w:cs="Times New Roman"/>
          <w:sz w:val="32"/>
          <w:szCs w:val="32"/>
        </w:rPr>
      </w:pPr>
      <w:r>
        <w:rPr>
          <w:rFonts w:ascii="黑体" w:eastAsia="黑体" w:hAnsi="宋体" w:cs="Times New Roman" w:hint="eastAsia"/>
          <w:sz w:val="32"/>
          <w:szCs w:val="32"/>
        </w:rPr>
        <w:t>附件2：</w:t>
      </w:r>
    </w:p>
    <w:p w:rsidR="005243C9" w:rsidRDefault="004019C7" w:rsidP="005243C9">
      <w:pPr>
        <w:pStyle w:val="a5"/>
        <w:spacing w:before="0" w:beforeAutospacing="0" w:after="180" w:afterAutospacing="0" w:line="360" w:lineRule="auto"/>
        <w:jc w:val="center"/>
        <w:rPr>
          <w:rFonts w:ascii="黑体" w:eastAsia="黑体" w:hAnsi="黑体"/>
          <w:b/>
          <w:color w:val="333333"/>
          <w:sz w:val="32"/>
          <w:szCs w:val="32"/>
        </w:rPr>
      </w:pPr>
      <w:r w:rsidRPr="005243C9">
        <w:rPr>
          <w:rFonts w:ascii="黑体" w:eastAsia="黑体" w:hAnsi="黑体" w:hint="eastAsia"/>
          <w:b/>
          <w:color w:val="333333"/>
          <w:sz w:val="32"/>
          <w:szCs w:val="32"/>
        </w:rPr>
        <w:t>沈博</w:t>
      </w:r>
      <w:r w:rsidR="005243C9" w:rsidRPr="005243C9">
        <w:rPr>
          <w:rFonts w:ascii="黑体" w:eastAsia="黑体" w:hAnsi="黑体" w:hint="eastAsia"/>
          <w:b/>
          <w:color w:val="333333"/>
          <w:sz w:val="32"/>
          <w:szCs w:val="32"/>
        </w:rPr>
        <w:t>同志述职报告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jc w:val="center"/>
        <w:rPr>
          <w:rFonts w:ascii="仿宋" w:eastAsia="仿宋" w:hAnsi="仿宋"/>
          <w:color w:val="333333"/>
          <w:sz w:val="30"/>
          <w:szCs w:val="30"/>
        </w:rPr>
      </w:pPr>
      <w:r w:rsidRPr="005243C9">
        <w:rPr>
          <w:rFonts w:ascii="黑体" w:eastAsia="黑体" w:hAnsi="黑体" w:hint="eastAsia"/>
          <w:color w:val="333333"/>
          <w:sz w:val="32"/>
          <w:szCs w:val="32"/>
        </w:rPr>
        <w:t>（</w:t>
      </w:r>
      <w:r w:rsidRPr="005243C9">
        <w:rPr>
          <w:rFonts w:ascii="仿宋" w:eastAsia="仿宋" w:hAnsi="仿宋" w:hint="eastAsia"/>
          <w:color w:val="333333"/>
          <w:sz w:val="30"/>
          <w:szCs w:val="30"/>
        </w:rPr>
        <w:t>2</w:t>
      </w:r>
      <w:r w:rsidR="00311BE2" w:rsidRPr="005243C9">
        <w:rPr>
          <w:rFonts w:ascii="仿宋" w:eastAsia="仿宋" w:hAnsi="仿宋" w:hint="eastAsia"/>
          <w:color w:val="333333"/>
          <w:sz w:val="30"/>
          <w:szCs w:val="30"/>
        </w:rPr>
        <w:t>019-2020</w:t>
      </w:r>
      <w:r w:rsidRPr="005243C9">
        <w:rPr>
          <w:rFonts w:ascii="仿宋" w:eastAsia="仿宋" w:hAnsi="仿宋" w:hint="eastAsia"/>
          <w:color w:val="333333"/>
          <w:sz w:val="30"/>
          <w:szCs w:val="30"/>
        </w:rPr>
        <w:t>学年）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0"/>
          <w:szCs w:val="30"/>
        </w:rPr>
        <w:t xml:space="preserve">   </w:t>
      </w:r>
      <w:r w:rsidRPr="005243C9">
        <w:rPr>
          <w:rFonts w:ascii="仿宋" w:eastAsia="仿宋" w:hAnsi="仿宋" w:hint="eastAsia"/>
          <w:color w:val="333333"/>
          <w:sz w:val="30"/>
          <w:szCs w:val="30"/>
        </w:rPr>
        <w:t xml:space="preserve"> </w:t>
      </w:r>
      <w:r w:rsidR="003A095D" w:rsidRPr="005243C9">
        <w:rPr>
          <w:rFonts w:ascii="仿宋" w:eastAsia="仿宋" w:hAnsi="仿宋" w:hint="eastAsia"/>
          <w:color w:val="333333"/>
          <w:sz w:val="32"/>
          <w:szCs w:val="32"/>
        </w:rPr>
        <w:t>沈博，</w:t>
      </w:r>
      <w:r w:rsidR="008300A5" w:rsidRPr="005243C9">
        <w:rPr>
          <w:rFonts w:ascii="仿宋" w:eastAsia="仿宋" w:hAnsi="仿宋" w:hint="eastAsia"/>
          <w:color w:val="333333"/>
          <w:sz w:val="32"/>
          <w:szCs w:val="32"/>
        </w:rPr>
        <w:t>2016年6月毕业于黑龙江大学英语笔译专业</w:t>
      </w:r>
      <w:r w:rsidR="002C6154" w:rsidRPr="005243C9">
        <w:rPr>
          <w:rFonts w:ascii="仿宋" w:eastAsia="仿宋" w:hAnsi="仿宋" w:hint="eastAsia"/>
          <w:color w:val="333333"/>
          <w:sz w:val="32"/>
          <w:szCs w:val="32"/>
        </w:rPr>
        <w:t>，硕士研究生</w:t>
      </w:r>
      <w:r w:rsidR="008300A5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2016年6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月至今</w:t>
      </w:r>
      <w:r w:rsidR="003B6B3D" w:rsidRPr="005243C9">
        <w:rPr>
          <w:rFonts w:ascii="仿宋" w:eastAsia="仿宋" w:hAnsi="仿宋" w:hint="eastAsia"/>
          <w:color w:val="333333"/>
          <w:sz w:val="32"/>
          <w:szCs w:val="32"/>
        </w:rPr>
        <w:t>工作于病理学院办公室，科员，研究实习员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4019C7" w:rsidRPr="005243C9" w:rsidRDefault="00311BE2" w:rsidP="005243C9">
      <w:pPr>
        <w:pStyle w:val="a5"/>
        <w:spacing w:before="0" w:beforeAutospacing="0" w:after="180" w:afterAutospacing="0" w:line="360" w:lineRule="auto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2019-2020学年</w:t>
      </w:r>
      <w:r w:rsidR="003A095D" w:rsidRPr="005243C9">
        <w:rPr>
          <w:rFonts w:ascii="仿宋" w:eastAsia="仿宋" w:hAnsi="仿宋" w:hint="eastAsia"/>
          <w:color w:val="333333"/>
          <w:sz w:val="32"/>
          <w:szCs w:val="32"/>
        </w:rPr>
        <w:t>，我热衷于本职工作，严格要求自己，摆正工作位置，时刻保持“谦虚”、“谨慎”、“律己”</w:t>
      </w:r>
      <w:r w:rsidR="004019C7" w:rsidRPr="005243C9">
        <w:rPr>
          <w:rFonts w:ascii="仿宋" w:eastAsia="仿宋" w:hAnsi="仿宋" w:hint="eastAsia"/>
          <w:color w:val="333333"/>
          <w:sz w:val="32"/>
          <w:szCs w:val="32"/>
        </w:rPr>
        <w:t>的态度，在领导的关心栽培和同事们的帮助支持下，始终勤奋学习、积极进取，努力提高自我，始终勤奋工作，认真完成任务，履行好岗位职责，各方面表现优异。现将一学年来的学习、工作情况简要总结如下：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 xml:space="preserve">　　一、</w:t>
      </w:r>
      <w:r w:rsidR="00EB4E54"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加强理论学习，增强政治理论水平和思想道德素质</w:t>
      </w:r>
      <w:r w:rsidR="00687F72"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。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　　</w:t>
      </w:r>
      <w:r w:rsidR="00EB4E54" w:rsidRPr="005243C9">
        <w:rPr>
          <w:rFonts w:ascii="仿宋" w:eastAsia="仿宋" w:hAnsi="仿宋" w:hint="eastAsia"/>
          <w:color w:val="333333"/>
          <w:sz w:val="32"/>
          <w:szCs w:val="32"/>
        </w:rPr>
        <w:t>参加工作以来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EB4E54" w:rsidRPr="005243C9">
        <w:rPr>
          <w:rFonts w:ascii="仿宋" w:eastAsia="仿宋" w:hAnsi="仿宋" w:hint="eastAsia"/>
          <w:color w:val="333333"/>
          <w:sz w:val="32"/>
          <w:szCs w:val="32"/>
        </w:rPr>
        <w:t>本人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始终坚持运用马克思列宁主义的立场、观点和方法论，坚持正确的世界观、人生观、价值观，并用以指导自己的学习、工作和生活实践。热爱祖国、热爱党、热爱社会主义，坚定共产主义信念，与党组织保持高度一致。认真贯彻执行党的路线、方针、政策，工作积极主动，勤奋努力，不畏艰难，尽职尽责，任劳任怨，在平凡的办公室工作岗位上做出力所能及的贡献。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lastRenderedPageBreak/>
        <w:t xml:space="preserve">　　二、</w:t>
      </w:r>
      <w:r w:rsidR="00687F72"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注重求真务实，提高工作能力</w:t>
      </w: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。</w:t>
      </w:r>
    </w:p>
    <w:p w:rsidR="006B064D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　　作为</w:t>
      </w:r>
      <w:r w:rsidR="00687F72" w:rsidRPr="005243C9">
        <w:rPr>
          <w:rFonts w:ascii="仿宋" w:eastAsia="仿宋" w:hAnsi="仿宋" w:hint="eastAsia"/>
          <w:color w:val="333333"/>
          <w:sz w:val="32"/>
          <w:szCs w:val="32"/>
        </w:rPr>
        <w:t>高校二级学院的行政管理人员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F958DD"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既要面对日常工作中的小事，也会接触到关涉学校利益的大事，办公室行政工作多是琐碎纷繁复杂，在此我从三方面要求自己: </w:t>
      </w:r>
      <w:r w:rsidR="00F958DD" w:rsidRPr="005243C9">
        <w:rPr>
          <w:rFonts w:ascii="仿宋" w:eastAsia="仿宋" w:hAnsi="仿宋" w:hint="eastAsia"/>
          <w:b/>
          <w:color w:val="333333"/>
          <w:sz w:val="32"/>
          <w:szCs w:val="32"/>
        </w:rPr>
        <w:t>首先，小事精细。</w:t>
      </w:r>
      <w:r w:rsidR="00F958DD" w:rsidRPr="005243C9">
        <w:rPr>
          <w:rFonts w:ascii="仿宋" w:eastAsia="仿宋" w:hAnsi="仿宋" w:hint="eastAsia"/>
          <w:color w:val="333333"/>
          <w:sz w:val="32"/>
          <w:szCs w:val="32"/>
        </w:rPr>
        <w:t>力求“把小事做细，把细事做透”，这一学年，我以此为标准，不断提高工作能力，将精确度落实到工作中的每一个字，每一个标点；</w:t>
      </w:r>
      <w:r w:rsidR="00F958DD" w:rsidRPr="005243C9">
        <w:rPr>
          <w:rFonts w:ascii="仿宋" w:eastAsia="仿宋" w:hAnsi="仿宋" w:hint="eastAsia"/>
          <w:b/>
          <w:color w:val="333333"/>
          <w:sz w:val="32"/>
          <w:szCs w:val="32"/>
        </w:rPr>
        <w:t>其次，大事沉稳。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2020年是特殊的一年，是对全中国人民考验的一年，也是对我院教学科研工作的一次考验。2019-2020学年，我院先后经历2019级第一批硕士研究生入学、2020年硕士研究生招考，本科专业申请，支撑基础、临床医学申报硕士点工作等，疫情给我们的工作方式带来了新的思考，但在疫情期间，我保持冷静沉稳，在能力范围内的事情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，第一时间处理；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超出能力范围内，积极向领导汇报工作，保证任务的顺利进行，我院相关工作圆满完成；</w:t>
      </w:r>
      <w:r w:rsidR="0017021B" w:rsidRPr="005243C9">
        <w:rPr>
          <w:rFonts w:ascii="仿宋" w:eastAsia="仿宋" w:hAnsi="仿宋" w:hint="eastAsia"/>
          <w:b/>
          <w:color w:val="333333"/>
          <w:sz w:val="32"/>
          <w:szCs w:val="32"/>
        </w:rPr>
        <w:t>最后，琐事有序。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行政工作琐碎，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不仅涉及教学、科研管理工作，还有一些紧急需要处理的工作，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为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提高工作效率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保证工作质量，</w:t>
      </w:r>
      <w:r w:rsidR="0017021B" w:rsidRPr="005243C9">
        <w:rPr>
          <w:rFonts w:ascii="仿宋" w:eastAsia="仿宋" w:hAnsi="仿宋" w:hint="eastAsia"/>
          <w:color w:val="333333"/>
          <w:sz w:val="32"/>
          <w:szCs w:val="32"/>
        </w:rPr>
        <w:t>我积极</w:t>
      </w:r>
      <w:r w:rsidR="00305CCE" w:rsidRPr="005243C9">
        <w:rPr>
          <w:rFonts w:ascii="仿宋" w:eastAsia="仿宋" w:hAnsi="仿宋" w:hint="eastAsia"/>
          <w:color w:val="333333"/>
          <w:sz w:val="32"/>
          <w:szCs w:val="32"/>
        </w:rPr>
        <w:t>向领导请教，做到勤沟通，多汇报，明确工作方向，形成工作思路，找到工作中的“轻重缓急”，以次完成学院相关行政工作。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ind w:firstLineChars="200" w:firstLine="643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三、</w:t>
      </w:r>
      <w:r w:rsidR="00807A52"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爱岗敬业，勤奋工作</w:t>
      </w:r>
      <w:r w:rsidRPr="005243C9">
        <w:rPr>
          <w:rStyle w:val="a6"/>
          <w:rFonts w:ascii="仿宋" w:eastAsia="仿宋" w:hAnsi="仿宋" w:hint="eastAsia"/>
          <w:color w:val="333333"/>
          <w:sz w:val="32"/>
          <w:szCs w:val="32"/>
        </w:rPr>
        <w:t>。</w:t>
      </w:r>
    </w:p>
    <w:p w:rsidR="003B5DED" w:rsidRPr="005243C9" w:rsidRDefault="00807A52" w:rsidP="005243C9">
      <w:pPr>
        <w:pStyle w:val="a5"/>
        <w:spacing w:before="0" w:beforeAutospacing="0" w:after="180" w:afterAutospacing="0" w:line="360" w:lineRule="auto"/>
        <w:ind w:firstLine="585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b/>
          <w:color w:val="333333"/>
          <w:sz w:val="32"/>
          <w:szCs w:val="32"/>
        </w:rPr>
        <w:lastRenderedPageBreak/>
        <w:t>负责科研工作，做到求真求实。</w:t>
      </w:r>
      <w:r w:rsidR="007B5C43" w:rsidRPr="005243C9">
        <w:rPr>
          <w:rFonts w:ascii="仿宋" w:eastAsia="仿宋" w:hAnsi="仿宋" w:hint="eastAsia"/>
          <w:color w:val="333333"/>
          <w:sz w:val="32"/>
          <w:szCs w:val="32"/>
        </w:rPr>
        <w:t>2019-2020学年，协助我院教师申报2020年国自然项目4项，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其中1项获批；</w:t>
      </w:r>
      <w:proofErr w:type="gramStart"/>
      <w:r w:rsidR="00090EE0" w:rsidRPr="005243C9">
        <w:rPr>
          <w:rFonts w:ascii="仿宋" w:eastAsia="仿宋" w:hAnsi="仿宋" w:hint="eastAsia"/>
          <w:color w:val="333333"/>
          <w:sz w:val="32"/>
          <w:szCs w:val="32"/>
        </w:rPr>
        <w:t>省自然</w:t>
      </w:r>
      <w:proofErr w:type="gramEnd"/>
      <w:r w:rsidR="00090EE0" w:rsidRPr="005243C9">
        <w:rPr>
          <w:rFonts w:ascii="仿宋" w:eastAsia="仿宋" w:hAnsi="仿宋" w:hint="eastAsia"/>
          <w:color w:val="333333"/>
          <w:sz w:val="32"/>
          <w:szCs w:val="32"/>
        </w:rPr>
        <w:t>基金2项，其中1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项获批；</w:t>
      </w:r>
      <w:proofErr w:type="gramStart"/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获批省高等学校</w:t>
      </w:r>
      <w:proofErr w:type="gramEnd"/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基本科研业务费优秀创新团队项目1项；</w:t>
      </w:r>
      <w:r w:rsidR="007773A4" w:rsidRPr="005243C9">
        <w:rPr>
          <w:rFonts w:ascii="仿宋" w:eastAsia="仿宋" w:hAnsi="仿宋"/>
          <w:color w:val="333333"/>
          <w:sz w:val="32"/>
          <w:szCs w:val="32"/>
        </w:rPr>
        <w:t>2020年度市级科技计划入库项目</w:t>
      </w:r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 4项，项目评审中；</w:t>
      </w:r>
      <w:proofErr w:type="gramStart"/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获批市哲学</w:t>
      </w:r>
      <w:proofErr w:type="gramEnd"/>
      <w:r w:rsidR="007773A4" w:rsidRPr="005243C9">
        <w:rPr>
          <w:rFonts w:ascii="仿宋" w:eastAsia="仿宋" w:hAnsi="仿宋" w:hint="eastAsia"/>
          <w:color w:val="333333"/>
          <w:sz w:val="32"/>
          <w:szCs w:val="32"/>
        </w:rPr>
        <w:t>规划办项目2项；院内各类科研项目</w:t>
      </w:r>
      <w:r w:rsidR="003B5DED" w:rsidRPr="005243C9">
        <w:rPr>
          <w:rFonts w:ascii="仿宋" w:eastAsia="仿宋" w:hAnsi="仿宋" w:hint="eastAsia"/>
          <w:color w:val="333333"/>
          <w:sz w:val="32"/>
          <w:szCs w:val="32"/>
        </w:rPr>
        <w:t>12项等。</w:t>
      </w:r>
      <w:r w:rsidR="00A65454" w:rsidRPr="005243C9">
        <w:rPr>
          <w:rFonts w:ascii="仿宋" w:eastAsia="仿宋" w:hAnsi="仿宋" w:hint="eastAsia"/>
          <w:color w:val="333333"/>
          <w:sz w:val="32"/>
          <w:szCs w:val="32"/>
        </w:rPr>
        <w:t>协助我院教师</w:t>
      </w:r>
      <w:proofErr w:type="gramStart"/>
      <w:r w:rsidR="009C6C54" w:rsidRPr="005243C9">
        <w:rPr>
          <w:rFonts w:ascii="仿宋" w:eastAsia="仿宋" w:hAnsi="仿宋" w:hint="eastAsia"/>
          <w:color w:val="333333"/>
          <w:sz w:val="32"/>
          <w:szCs w:val="32"/>
        </w:rPr>
        <w:t>获批省高校</w:t>
      </w:r>
      <w:proofErr w:type="gramEnd"/>
      <w:r w:rsidR="009C6C54" w:rsidRPr="005243C9">
        <w:rPr>
          <w:rFonts w:ascii="仿宋" w:eastAsia="仿宋" w:hAnsi="仿宋" w:hint="eastAsia"/>
          <w:color w:val="333333"/>
          <w:sz w:val="32"/>
          <w:szCs w:val="32"/>
        </w:rPr>
        <w:t>科技奖一等奖1项，二等奖1项</w:t>
      </w:r>
      <w:r w:rsidR="004718C2"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4718C2" w:rsidRPr="005243C9">
        <w:rPr>
          <w:rFonts w:ascii="仿宋" w:eastAsia="仿宋" w:hAnsi="仿宋"/>
          <w:color w:val="333333"/>
          <w:sz w:val="32"/>
          <w:szCs w:val="32"/>
        </w:rPr>
        <w:t>黑龙江省</w:t>
      </w:r>
      <w:r w:rsidR="004718C2" w:rsidRPr="005243C9">
        <w:rPr>
          <w:rFonts w:ascii="仿宋" w:eastAsia="仿宋" w:hAnsi="仿宋" w:hint="eastAsia"/>
          <w:color w:val="333333"/>
          <w:sz w:val="32"/>
          <w:szCs w:val="32"/>
        </w:rPr>
        <w:t>医药卫生科学进步奖3等奖1项</w:t>
      </w:r>
      <w:r w:rsidR="009C6C54" w:rsidRPr="005243C9">
        <w:rPr>
          <w:rFonts w:ascii="仿宋" w:eastAsia="仿宋" w:hAnsi="仿宋" w:hint="eastAsia"/>
          <w:color w:val="333333"/>
          <w:sz w:val="32"/>
          <w:szCs w:val="32"/>
        </w:rPr>
        <w:t>；同时，对于已获批的科研项目开展开题答辩、中期管理、项目结题鉴定、成果登记等工作，督促教师按时按量完成科研项目研究；对于超期项目，按照上级主管部门及学校要求，延期或清理该项目。本学年共计结题鉴定科研项目5项。</w:t>
      </w:r>
    </w:p>
    <w:p w:rsidR="003B5DED" w:rsidRPr="005243C9" w:rsidRDefault="004A2312" w:rsidP="005243C9">
      <w:pPr>
        <w:pStyle w:val="a5"/>
        <w:spacing w:before="0" w:beforeAutospacing="0" w:after="180" w:afterAutospacing="0" w:line="360" w:lineRule="auto"/>
        <w:ind w:firstLine="585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本学年共计组织开展科研学术讲座6场，</w:t>
      </w:r>
      <w:r w:rsidR="00FC2C32" w:rsidRPr="005243C9">
        <w:rPr>
          <w:rFonts w:ascii="仿宋" w:eastAsia="仿宋" w:hAnsi="仿宋" w:hint="eastAsia"/>
          <w:color w:val="333333"/>
          <w:sz w:val="32"/>
          <w:szCs w:val="32"/>
        </w:rPr>
        <w:t>积极为我院教师</w:t>
      </w:r>
      <w:r w:rsidR="00027555" w:rsidRPr="005243C9">
        <w:rPr>
          <w:rFonts w:ascii="仿宋" w:eastAsia="仿宋" w:hAnsi="仿宋" w:hint="eastAsia"/>
          <w:color w:val="333333"/>
          <w:sz w:val="32"/>
          <w:szCs w:val="32"/>
        </w:rPr>
        <w:t>进行学术交流搭建平台；同时，发挥好“上传下达”的传帮带作用，积极发布校内外学术讲座通知，协助我院教师积极参与各项讲座、培训等。</w:t>
      </w:r>
    </w:p>
    <w:p w:rsidR="00027555" w:rsidRPr="005243C9" w:rsidRDefault="00027555" w:rsidP="005243C9">
      <w:pPr>
        <w:pStyle w:val="a5"/>
        <w:spacing w:before="0" w:beforeAutospacing="0" w:after="180" w:afterAutospacing="0" w:line="360" w:lineRule="auto"/>
        <w:ind w:firstLine="585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此外，科研工作还包括：我院科研管理系统的维护，在每学期期末统计教师科研成果，并录入、完善科研管理系统；日常教师科研经费报销，为每位教师建立科研报销档案，明确科研经费报销流程，使科研经费报销管理更系统化、细致化；完成每年度我院科研统计</w:t>
      </w:r>
      <w:r w:rsidR="007E3D6D" w:rsidRPr="005243C9">
        <w:rPr>
          <w:rFonts w:ascii="仿宋" w:eastAsia="仿宋" w:hAnsi="仿宋" w:hint="eastAsia"/>
          <w:color w:val="333333"/>
          <w:sz w:val="32"/>
          <w:szCs w:val="32"/>
        </w:rPr>
        <w:t>、每月份科研月报上报工作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；</w:t>
      </w:r>
      <w:r w:rsidR="004F0FE4" w:rsidRPr="005243C9">
        <w:rPr>
          <w:rFonts w:ascii="仿宋" w:eastAsia="仿宋" w:hAnsi="仿宋" w:hint="eastAsia"/>
          <w:color w:val="333333"/>
          <w:sz w:val="32"/>
          <w:szCs w:val="32"/>
        </w:rPr>
        <w:lastRenderedPageBreak/>
        <w:t>教师申报专利以及专利授权、专利年费管理等；</w:t>
      </w:r>
      <w:r w:rsidR="007E3D6D" w:rsidRPr="005243C9">
        <w:rPr>
          <w:rFonts w:ascii="仿宋" w:eastAsia="仿宋" w:hAnsi="仿宋" w:hint="eastAsia"/>
          <w:color w:val="333333"/>
          <w:sz w:val="32"/>
          <w:szCs w:val="32"/>
        </w:rPr>
        <w:t>科研实验室管理，具体包括省重点科研实验室申报、大型科研仪器设备管理与共享，科研实验室人员统计及实验室安全管理；</w:t>
      </w:r>
      <w:r w:rsidR="003E09B5" w:rsidRPr="005243C9">
        <w:rPr>
          <w:rFonts w:ascii="仿宋" w:eastAsia="仿宋" w:hAnsi="仿宋" w:hint="eastAsia"/>
          <w:color w:val="333333"/>
          <w:sz w:val="32"/>
          <w:szCs w:val="32"/>
        </w:rPr>
        <w:t>完成教职工个人绩效、学院组织绩效科研部分材料的</w:t>
      </w:r>
      <w:r w:rsidR="00EB3950" w:rsidRPr="005243C9">
        <w:rPr>
          <w:rFonts w:ascii="仿宋" w:eastAsia="仿宋" w:hAnsi="仿宋" w:hint="eastAsia"/>
          <w:color w:val="333333"/>
          <w:sz w:val="32"/>
          <w:szCs w:val="32"/>
        </w:rPr>
        <w:t>整理、</w:t>
      </w:r>
      <w:r w:rsidR="003E09B5" w:rsidRPr="005243C9">
        <w:rPr>
          <w:rFonts w:ascii="仿宋" w:eastAsia="仿宋" w:hAnsi="仿宋" w:hint="eastAsia"/>
          <w:color w:val="333333"/>
          <w:sz w:val="32"/>
          <w:szCs w:val="32"/>
        </w:rPr>
        <w:t>核查</w:t>
      </w:r>
      <w:r w:rsidR="009C6C54" w:rsidRPr="005243C9">
        <w:rPr>
          <w:rFonts w:ascii="仿宋" w:eastAsia="仿宋" w:hAnsi="仿宋" w:hint="eastAsia"/>
          <w:color w:val="333333"/>
          <w:sz w:val="32"/>
          <w:szCs w:val="32"/>
        </w:rPr>
        <w:t>；做好各级各类科研报奖工作；做好2020年度科研奖励人员材料上交工作；协助教师完成科研</w:t>
      </w:r>
      <w:r w:rsidR="004F0FE4" w:rsidRPr="005243C9">
        <w:rPr>
          <w:rFonts w:ascii="仿宋" w:eastAsia="仿宋" w:hAnsi="仿宋" w:hint="eastAsia"/>
          <w:color w:val="333333"/>
          <w:sz w:val="32"/>
          <w:szCs w:val="32"/>
        </w:rPr>
        <w:t>脱产，顺利进入实验室开展实验，我院2019-2020学年共计2名教师顺利进入实验室开展研究。</w:t>
      </w:r>
    </w:p>
    <w:p w:rsidR="002D6426" w:rsidRPr="005243C9" w:rsidRDefault="00A65454" w:rsidP="005243C9">
      <w:pPr>
        <w:pStyle w:val="a5"/>
        <w:spacing w:before="0" w:beforeAutospacing="0" w:after="180" w:afterAutospacing="0" w:line="360" w:lineRule="auto"/>
        <w:ind w:firstLine="585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b/>
          <w:color w:val="333333"/>
          <w:sz w:val="32"/>
          <w:szCs w:val="32"/>
        </w:rPr>
        <w:t>负责学科、硕士点工作，做到</w:t>
      </w:r>
      <w:r w:rsidR="002D6426" w:rsidRPr="005243C9">
        <w:rPr>
          <w:rFonts w:ascii="仿宋" w:eastAsia="仿宋" w:hAnsi="仿宋" w:hint="eastAsia"/>
          <w:b/>
          <w:color w:val="333333"/>
          <w:sz w:val="32"/>
          <w:szCs w:val="32"/>
        </w:rPr>
        <w:t>尽心尽力。</w:t>
      </w:r>
      <w:r w:rsidR="002D6426" w:rsidRPr="005243C9">
        <w:rPr>
          <w:rFonts w:ascii="仿宋" w:eastAsia="仿宋" w:hAnsi="仿宋" w:hint="eastAsia"/>
          <w:color w:val="333333"/>
          <w:sz w:val="32"/>
          <w:szCs w:val="32"/>
        </w:rPr>
        <w:t>我院现有“病理学与病理生理学”省级领军人才梯队，</w:t>
      </w:r>
      <w:r w:rsidR="00BA2CA3" w:rsidRPr="005243C9">
        <w:rPr>
          <w:rFonts w:ascii="仿宋" w:eastAsia="仿宋" w:hAnsi="仿宋" w:hint="eastAsia"/>
          <w:color w:val="333333"/>
          <w:sz w:val="32"/>
          <w:szCs w:val="32"/>
        </w:rPr>
        <w:t>本人主要协助召开梯队专题会议、日常领军人才梯队</w:t>
      </w:r>
      <w:r w:rsidR="00710CE2" w:rsidRPr="005243C9">
        <w:rPr>
          <w:rFonts w:ascii="仿宋" w:eastAsia="仿宋" w:hAnsi="仿宋" w:hint="eastAsia"/>
          <w:color w:val="333333"/>
          <w:sz w:val="32"/>
          <w:szCs w:val="32"/>
        </w:rPr>
        <w:t>材料档案整理，2019-2020学年圆满完成了“病理学与病理生理学”省级领军人才梯队届满考核工作、</w:t>
      </w:r>
      <w:r w:rsidR="00B10C71" w:rsidRPr="005243C9">
        <w:rPr>
          <w:rFonts w:ascii="仿宋" w:eastAsia="仿宋" w:hAnsi="仿宋" w:hint="eastAsia"/>
          <w:color w:val="333333"/>
          <w:sz w:val="32"/>
          <w:szCs w:val="32"/>
        </w:rPr>
        <w:t>2019年</w:t>
      </w:r>
      <w:r w:rsidR="00B10C71" w:rsidRPr="005243C9">
        <w:rPr>
          <w:rFonts w:ascii="仿宋" w:eastAsia="仿宋" w:hAnsi="仿宋"/>
          <w:color w:val="333333"/>
          <w:sz w:val="32"/>
          <w:szCs w:val="32"/>
        </w:rPr>
        <w:t>省级领军人才梯队考核评估</w:t>
      </w:r>
      <w:r w:rsidR="00B10C71" w:rsidRPr="005243C9">
        <w:rPr>
          <w:rFonts w:ascii="仿宋" w:eastAsia="仿宋" w:hAnsi="仿宋" w:hint="eastAsia"/>
          <w:color w:val="333333"/>
          <w:sz w:val="32"/>
          <w:szCs w:val="32"/>
        </w:rPr>
        <w:t>两项工作。</w:t>
      </w:r>
    </w:p>
    <w:p w:rsidR="00B10C71" w:rsidRPr="005243C9" w:rsidRDefault="00B10C71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我院现为医学技术专业下设病理学技术方向硕士点，</w:t>
      </w:r>
      <w:r w:rsidR="0034729D" w:rsidRPr="005243C9">
        <w:rPr>
          <w:rFonts w:ascii="仿宋" w:eastAsia="仿宋" w:hAnsi="仿宋" w:hint="eastAsia"/>
          <w:color w:val="333333"/>
          <w:sz w:val="32"/>
          <w:szCs w:val="32"/>
        </w:rPr>
        <w:t>由于</w:t>
      </w:r>
      <w:r w:rsidR="00581F97" w:rsidRPr="005243C9">
        <w:rPr>
          <w:rFonts w:ascii="仿宋" w:eastAsia="仿宋" w:hAnsi="仿宋" w:hint="eastAsia"/>
          <w:color w:val="333333"/>
          <w:sz w:val="32"/>
          <w:szCs w:val="32"/>
        </w:rPr>
        <w:t>硕士点建设与管理工作</w:t>
      </w:r>
      <w:r w:rsidR="0034729D" w:rsidRPr="005243C9">
        <w:rPr>
          <w:rFonts w:ascii="仿宋" w:eastAsia="仿宋" w:hAnsi="仿宋" w:hint="eastAsia"/>
          <w:color w:val="333333"/>
          <w:sz w:val="32"/>
          <w:szCs w:val="32"/>
        </w:rPr>
        <w:t>是新的工作内容，所需更需谨慎认真，高度负责，尽心尽力。</w:t>
      </w:r>
      <w:r w:rsidR="00A80355" w:rsidRPr="005243C9">
        <w:rPr>
          <w:rFonts w:ascii="仿宋" w:eastAsia="仿宋" w:hAnsi="仿宋" w:hint="eastAsia"/>
          <w:color w:val="333333"/>
          <w:sz w:val="32"/>
          <w:szCs w:val="32"/>
        </w:rPr>
        <w:t>2019-2020学年主要</w:t>
      </w:r>
      <w:r w:rsidR="00AA3AA1" w:rsidRPr="005243C9">
        <w:rPr>
          <w:rFonts w:ascii="仿宋" w:eastAsia="仿宋" w:hAnsi="仿宋" w:hint="eastAsia"/>
          <w:color w:val="333333"/>
          <w:sz w:val="32"/>
          <w:szCs w:val="32"/>
        </w:rPr>
        <w:t>完成了</w:t>
      </w:r>
      <w:r w:rsidR="001619B4" w:rsidRPr="005243C9">
        <w:rPr>
          <w:rFonts w:ascii="仿宋" w:eastAsia="仿宋" w:hAnsi="仿宋" w:hint="eastAsia"/>
          <w:color w:val="333333"/>
          <w:sz w:val="32"/>
          <w:szCs w:val="32"/>
        </w:rPr>
        <w:t>我院硕士生导师遴选工作，现我院硕士生导师共计8人；</w:t>
      </w:r>
      <w:r w:rsidR="00CD3822" w:rsidRPr="005243C9">
        <w:rPr>
          <w:rFonts w:ascii="仿宋" w:eastAsia="仿宋" w:hAnsi="仿宋" w:hint="eastAsia"/>
          <w:color w:val="333333"/>
          <w:sz w:val="32"/>
          <w:szCs w:val="32"/>
        </w:rPr>
        <w:t>2017级联合培养研究生2</w:t>
      </w:r>
      <w:r w:rsidR="00BA3A39" w:rsidRPr="005243C9">
        <w:rPr>
          <w:rFonts w:ascii="仿宋" w:eastAsia="仿宋" w:hAnsi="仿宋" w:hint="eastAsia"/>
          <w:color w:val="333333"/>
          <w:sz w:val="32"/>
          <w:szCs w:val="32"/>
        </w:rPr>
        <w:t>名毕业论文答辩；</w:t>
      </w:r>
      <w:r w:rsidR="00CD3822" w:rsidRPr="005243C9">
        <w:rPr>
          <w:rFonts w:ascii="仿宋" w:eastAsia="仿宋" w:hAnsi="仿宋" w:hint="eastAsia"/>
          <w:color w:val="333333"/>
          <w:sz w:val="32"/>
          <w:szCs w:val="32"/>
        </w:rPr>
        <w:t>2018级联合培养研究生</w:t>
      </w:r>
      <w:r w:rsidR="00BA3A39" w:rsidRPr="005243C9">
        <w:rPr>
          <w:rFonts w:ascii="仿宋" w:eastAsia="仿宋" w:hAnsi="仿宋" w:hint="eastAsia"/>
          <w:color w:val="333333"/>
          <w:sz w:val="32"/>
          <w:szCs w:val="32"/>
        </w:rPr>
        <w:t>3名毕业论文中期检查、进入科研实验室管理等；</w:t>
      </w:r>
      <w:r w:rsidR="00AA3AA1" w:rsidRPr="005243C9">
        <w:rPr>
          <w:rFonts w:ascii="仿宋" w:eastAsia="仿宋" w:hAnsi="仿宋" w:hint="eastAsia"/>
          <w:color w:val="333333"/>
          <w:sz w:val="32"/>
          <w:szCs w:val="32"/>
        </w:rPr>
        <w:t>2019</w:t>
      </w:r>
      <w:r w:rsidR="001619B4" w:rsidRPr="005243C9">
        <w:rPr>
          <w:rFonts w:ascii="仿宋" w:eastAsia="仿宋" w:hAnsi="仿宋" w:hint="eastAsia"/>
          <w:color w:val="333333"/>
          <w:sz w:val="32"/>
          <w:szCs w:val="32"/>
        </w:rPr>
        <w:t>、2020</w:t>
      </w:r>
      <w:r w:rsidR="00AA3AA1" w:rsidRPr="005243C9">
        <w:rPr>
          <w:rFonts w:ascii="仿宋" w:eastAsia="仿宋" w:hAnsi="仿宋" w:hint="eastAsia"/>
          <w:color w:val="333333"/>
          <w:sz w:val="32"/>
          <w:szCs w:val="32"/>
        </w:rPr>
        <w:t>级硕士研究生</w:t>
      </w:r>
      <w:r w:rsidR="00254635" w:rsidRPr="005243C9">
        <w:rPr>
          <w:rFonts w:ascii="仿宋" w:eastAsia="仿宋" w:hAnsi="仿宋" w:hint="eastAsia"/>
          <w:color w:val="333333"/>
          <w:sz w:val="32"/>
          <w:szCs w:val="32"/>
        </w:rPr>
        <w:t>，共计7人，</w:t>
      </w:r>
      <w:r w:rsidR="00AA3AA1" w:rsidRPr="005243C9">
        <w:rPr>
          <w:rFonts w:ascii="仿宋" w:eastAsia="仿宋" w:hAnsi="仿宋" w:hint="eastAsia"/>
          <w:color w:val="333333"/>
          <w:sz w:val="32"/>
          <w:szCs w:val="32"/>
        </w:rPr>
        <w:t>招考、面试、复试</w:t>
      </w:r>
      <w:r w:rsidR="001619B4" w:rsidRPr="005243C9">
        <w:rPr>
          <w:rFonts w:ascii="仿宋" w:eastAsia="仿宋" w:hAnsi="仿宋" w:hint="eastAsia"/>
          <w:color w:val="333333"/>
          <w:sz w:val="32"/>
          <w:szCs w:val="32"/>
        </w:rPr>
        <w:t>工作，2019、2020级</w:t>
      </w:r>
      <w:r w:rsidR="00861689" w:rsidRPr="005243C9">
        <w:rPr>
          <w:rFonts w:ascii="仿宋" w:eastAsia="仿宋" w:hAnsi="仿宋" w:hint="eastAsia"/>
          <w:color w:val="333333"/>
          <w:sz w:val="32"/>
          <w:szCs w:val="32"/>
        </w:rPr>
        <w:t>硕士</w:t>
      </w:r>
      <w:r w:rsidR="001619B4" w:rsidRPr="005243C9">
        <w:rPr>
          <w:rFonts w:ascii="仿宋" w:eastAsia="仿宋" w:hAnsi="仿宋" w:hint="eastAsia"/>
          <w:color w:val="333333"/>
          <w:sz w:val="32"/>
          <w:szCs w:val="32"/>
        </w:rPr>
        <w:t>研究生培养方案修订，硕士生导师-学生互选</w:t>
      </w:r>
      <w:r w:rsidR="00861689" w:rsidRPr="005243C9">
        <w:rPr>
          <w:rFonts w:ascii="仿宋" w:eastAsia="仿宋" w:hAnsi="仿宋" w:hint="eastAsia"/>
          <w:color w:val="333333"/>
          <w:sz w:val="32"/>
          <w:szCs w:val="32"/>
        </w:rPr>
        <w:t>工</w:t>
      </w:r>
      <w:r w:rsidR="00861689" w:rsidRPr="005243C9">
        <w:rPr>
          <w:rFonts w:ascii="仿宋" w:eastAsia="仿宋" w:hAnsi="仿宋" w:hint="eastAsia"/>
          <w:color w:val="333333"/>
          <w:sz w:val="32"/>
          <w:szCs w:val="32"/>
        </w:rPr>
        <w:lastRenderedPageBreak/>
        <w:t>作</w:t>
      </w:r>
      <w:r w:rsidR="00BA3A39" w:rsidRPr="005243C9">
        <w:rPr>
          <w:rFonts w:ascii="仿宋" w:eastAsia="仿宋" w:hAnsi="仿宋" w:hint="eastAsia"/>
          <w:color w:val="333333"/>
          <w:sz w:val="32"/>
          <w:szCs w:val="32"/>
        </w:rPr>
        <w:t>等工作。此外，</w:t>
      </w:r>
      <w:r w:rsidR="00236D88" w:rsidRPr="005243C9">
        <w:rPr>
          <w:rFonts w:ascii="仿宋" w:eastAsia="仿宋" w:hAnsi="仿宋" w:hint="eastAsia"/>
          <w:color w:val="333333"/>
          <w:sz w:val="32"/>
          <w:szCs w:val="32"/>
        </w:rPr>
        <w:t>受疫情影响，</w:t>
      </w:r>
      <w:r w:rsidR="00BA3A39" w:rsidRPr="005243C9">
        <w:rPr>
          <w:rFonts w:ascii="仿宋" w:eastAsia="仿宋" w:hAnsi="仿宋" w:hint="eastAsia"/>
          <w:color w:val="333333"/>
          <w:sz w:val="32"/>
          <w:szCs w:val="32"/>
        </w:rPr>
        <w:t>对于各级各类硕士研究生</w:t>
      </w:r>
      <w:r w:rsidR="00EC16F1" w:rsidRPr="005243C9">
        <w:rPr>
          <w:rFonts w:ascii="仿宋" w:eastAsia="仿宋" w:hAnsi="仿宋" w:hint="eastAsia"/>
          <w:color w:val="333333"/>
          <w:sz w:val="32"/>
          <w:szCs w:val="32"/>
        </w:rPr>
        <w:t>日常管理工作</w:t>
      </w:r>
      <w:r w:rsidR="00236D88" w:rsidRPr="005243C9">
        <w:rPr>
          <w:rFonts w:ascii="仿宋" w:eastAsia="仿宋" w:hAnsi="仿宋" w:hint="eastAsia"/>
          <w:color w:val="333333"/>
          <w:sz w:val="32"/>
          <w:szCs w:val="32"/>
        </w:rPr>
        <w:t>也给我的工作带来挑战。在疫情期间，我积极转变工作方式，更加注重硕士研究生的心理健康，</w:t>
      </w:r>
      <w:r w:rsidR="00041EA6" w:rsidRPr="005243C9">
        <w:rPr>
          <w:rFonts w:ascii="仿宋" w:eastAsia="仿宋" w:hAnsi="仿宋" w:hint="eastAsia"/>
          <w:color w:val="333333"/>
          <w:sz w:val="32"/>
          <w:szCs w:val="32"/>
        </w:rPr>
        <w:t>每日打卡研究生身体状况，</w:t>
      </w:r>
      <w:r w:rsidR="002B5C9A" w:rsidRPr="005243C9">
        <w:rPr>
          <w:rFonts w:ascii="仿宋" w:eastAsia="仿宋" w:hAnsi="仿宋" w:hint="eastAsia"/>
          <w:color w:val="333333"/>
          <w:sz w:val="32"/>
          <w:szCs w:val="32"/>
        </w:rPr>
        <w:t>返校期间每日与研究生保持联系，确保返校期间的安全。</w:t>
      </w:r>
      <w:r w:rsidR="00041EA6"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 </w:t>
      </w:r>
      <w:r w:rsidR="00E97B3E" w:rsidRPr="005243C9">
        <w:rPr>
          <w:rFonts w:ascii="仿宋" w:eastAsia="仿宋" w:hAnsi="仿宋" w:hint="eastAsia"/>
          <w:color w:val="333333"/>
          <w:sz w:val="32"/>
          <w:szCs w:val="32"/>
        </w:rPr>
        <w:t>对于研究生的管理工作，不仅和各级研究生建立起了深厚的师生情谊，也在工作上获得领导同事的认可。</w:t>
      </w:r>
    </w:p>
    <w:p w:rsidR="00254635" w:rsidRPr="005243C9" w:rsidRDefault="00254635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学科工作还包括我院在站、已出站的博士后管理工作，完成了</w:t>
      </w:r>
      <w:r w:rsidRPr="005243C9">
        <w:rPr>
          <w:rFonts w:ascii="仿宋" w:eastAsia="仿宋" w:hAnsi="仿宋"/>
          <w:color w:val="333333"/>
          <w:sz w:val="32"/>
          <w:szCs w:val="32"/>
        </w:rPr>
        <w:t>2020年度黑龙江省博士后资助经费和科研启动金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申报及</w:t>
      </w:r>
      <w:r w:rsidRPr="005243C9">
        <w:rPr>
          <w:rFonts w:ascii="仿宋" w:eastAsia="仿宋" w:hAnsi="仿宋"/>
          <w:color w:val="333333"/>
          <w:sz w:val="32"/>
          <w:szCs w:val="32"/>
        </w:rPr>
        <w:t>博士后生活津贴申报工作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。我院本学年1位博士后获批该项生活津贴。</w:t>
      </w:r>
    </w:p>
    <w:p w:rsidR="00BE003B" w:rsidRPr="005243C9" w:rsidRDefault="00BE003B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b/>
          <w:color w:val="333333"/>
          <w:sz w:val="32"/>
          <w:szCs w:val="32"/>
        </w:rPr>
        <w:t>负责教学和办公室日常工作，</w:t>
      </w:r>
      <w:r w:rsidR="0041506B" w:rsidRPr="005243C9">
        <w:rPr>
          <w:rFonts w:ascii="仿宋" w:eastAsia="仿宋" w:hAnsi="仿宋" w:hint="eastAsia"/>
          <w:b/>
          <w:color w:val="333333"/>
          <w:sz w:val="32"/>
          <w:szCs w:val="32"/>
        </w:rPr>
        <w:t>做到求细求稳。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2019-2020学年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教学工作主要包括了留学生、</w:t>
      </w:r>
      <w:r w:rsidR="00F97A78" w:rsidRPr="005243C9">
        <w:rPr>
          <w:rFonts w:ascii="仿宋" w:eastAsia="仿宋" w:hAnsi="仿宋" w:hint="eastAsia"/>
          <w:color w:val="333333"/>
          <w:sz w:val="32"/>
          <w:szCs w:val="32"/>
        </w:rPr>
        <w:t>成人继续医学教育的教学管理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、</w:t>
      </w:r>
      <w:r w:rsidR="005C5A1B">
        <w:rPr>
          <w:rFonts w:ascii="仿宋" w:eastAsia="仿宋" w:hAnsi="仿宋" w:hint="eastAsia"/>
          <w:color w:val="333333"/>
          <w:sz w:val="32"/>
          <w:szCs w:val="32"/>
        </w:rPr>
        <w:t>在线开放课程的统计及运行、2019-2020学年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教学用书上报、</w:t>
      </w:r>
      <w:r w:rsidR="00B23ECB">
        <w:rPr>
          <w:rFonts w:ascii="仿宋" w:eastAsia="仿宋" w:hAnsi="仿宋" w:hint="eastAsia"/>
          <w:color w:val="333333"/>
          <w:sz w:val="32"/>
          <w:szCs w:val="32"/>
        </w:rPr>
        <w:t>组织</w:t>
      </w:r>
      <w:r w:rsidR="002C1419">
        <w:rPr>
          <w:rFonts w:ascii="仿宋" w:eastAsia="仿宋" w:hAnsi="仿宋" w:hint="eastAsia"/>
          <w:color w:val="333333"/>
          <w:sz w:val="32"/>
          <w:szCs w:val="32"/>
        </w:rPr>
        <w:t>教师外出参会、培训等</w:t>
      </w:r>
      <w:r w:rsidR="00F97A78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本学年，</w:t>
      </w:r>
      <w:r w:rsidR="00912B63" w:rsidRPr="005243C9">
        <w:rPr>
          <w:rFonts w:ascii="仿宋" w:eastAsia="仿宋" w:hAnsi="仿宋" w:hint="eastAsia"/>
          <w:color w:val="333333"/>
          <w:sz w:val="32"/>
          <w:szCs w:val="32"/>
        </w:rPr>
        <w:t>留学生教学工作主要完成了2018级1-8班的教学任务下达、任课教师报表上报、留学生期末考试试卷上报、监考、试卷档案整理归档等，</w:t>
      </w:r>
      <w:r w:rsidR="008C2F7F" w:rsidRPr="005243C9">
        <w:rPr>
          <w:rFonts w:ascii="仿宋" w:eastAsia="仿宋" w:hAnsi="仿宋" w:hint="eastAsia"/>
          <w:color w:val="333333"/>
          <w:sz w:val="32"/>
          <w:szCs w:val="32"/>
        </w:rPr>
        <w:t>同时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在多个</w:t>
      </w:r>
      <w:r w:rsidR="006B0E28" w:rsidRPr="005243C9">
        <w:rPr>
          <w:rFonts w:ascii="仿宋" w:eastAsia="仿宋" w:hAnsi="仿宋" w:hint="eastAsia"/>
          <w:color w:val="333333"/>
          <w:sz w:val="32"/>
          <w:szCs w:val="32"/>
        </w:rPr>
        <w:t>境外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国家无法</w:t>
      </w:r>
      <w:proofErr w:type="gramStart"/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使用腾讯会议</w:t>
      </w:r>
      <w:proofErr w:type="gramEnd"/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、钉钉等平台的前提，</w:t>
      </w:r>
      <w:r w:rsidR="008C2F7F" w:rsidRPr="005243C9">
        <w:rPr>
          <w:rFonts w:ascii="仿宋" w:eastAsia="仿宋" w:hAnsi="仿宋" w:hint="eastAsia"/>
          <w:color w:val="333333"/>
          <w:sz w:val="32"/>
          <w:szCs w:val="32"/>
        </w:rPr>
        <w:t>协助我院教师完成在线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留学生</w:t>
      </w:r>
      <w:r w:rsidR="008C2F7F" w:rsidRPr="005243C9">
        <w:rPr>
          <w:rFonts w:ascii="仿宋" w:eastAsia="仿宋" w:hAnsi="仿宋" w:hint="eastAsia"/>
          <w:color w:val="333333"/>
          <w:sz w:val="32"/>
          <w:szCs w:val="32"/>
        </w:rPr>
        <w:t>教学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任务</w:t>
      </w:r>
      <w:r w:rsidR="008C2F7F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8C2F7F" w:rsidRDefault="008C2F7F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 w:hint="eastAsia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成人继续医学教育教学管理主要包括了教学任务下达、任课教师报表上报、期末考试、补考试卷上报、监考、试卷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lastRenderedPageBreak/>
        <w:t>档案整理归档等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；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同时完成了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2020年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成</w:t>
      </w:r>
      <w:r w:rsidRPr="005243C9">
        <w:rPr>
          <w:rFonts w:ascii="仿宋" w:eastAsia="仿宋" w:hAnsi="仿宋"/>
          <w:color w:val="333333"/>
          <w:sz w:val="32"/>
          <w:szCs w:val="32"/>
        </w:rPr>
        <w:t>人学历教育</w:t>
      </w:r>
      <w:r w:rsidR="001212EC" w:rsidRPr="005243C9">
        <w:rPr>
          <w:rFonts w:ascii="仿宋" w:eastAsia="仿宋" w:hAnsi="仿宋" w:hint="eastAsia"/>
          <w:color w:val="333333"/>
          <w:sz w:val="32"/>
          <w:szCs w:val="32"/>
        </w:rPr>
        <w:t>病理学</w:t>
      </w:r>
      <w:r w:rsidRPr="005243C9">
        <w:rPr>
          <w:rFonts w:ascii="仿宋" w:eastAsia="仿宋" w:hAnsi="仿宋"/>
          <w:color w:val="333333"/>
          <w:sz w:val="32"/>
          <w:szCs w:val="32"/>
        </w:rPr>
        <w:t>（专升本、高起本）教学大纲和实习手册修订工作</w:t>
      </w:r>
      <w:r w:rsidR="004005AB" w:rsidRPr="005243C9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C3348C" w:rsidRDefault="000D04AE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 w:hint="eastAsia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组织我院</w:t>
      </w:r>
      <w:r w:rsidR="00AD69C4">
        <w:rPr>
          <w:rFonts w:ascii="仿宋" w:eastAsia="仿宋" w:hAnsi="仿宋" w:hint="eastAsia"/>
          <w:color w:val="333333"/>
          <w:sz w:val="32"/>
          <w:szCs w:val="32"/>
        </w:rPr>
        <w:t>全体</w:t>
      </w:r>
      <w:r>
        <w:rPr>
          <w:rFonts w:ascii="仿宋" w:eastAsia="仿宋" w:hAnsi="仿宋" w:hint="eastAsia"/>
          <w:color w:val="333333"/>
          <w:sz w:val="32"/>
          <w:szCs w:val="32"/>
        </w:rPr>
        <w:t>教师</w:t>
      </w:r>
      <w:r w:rsidR="00AD69C4">
        <w:rPr>
          <w:rFonts w:ascii="仿宋" w:eastAsia="仿宋" w:hAnsi="仿宋" w:hint="eastAsia"/>
          <w:color w:val="333333"/>
          <w:sz w:val="32"/>
          <w:szCs w:val="32"/>
        </w:rPr>
        <w:t>参加</w:t>
      </w:r>
      <w:r w:rsidRPr="000D04AE">
        <w:rPr>
          <w:rFonts w:ascii="仿宋" w:eastAsia="仿宋" w:hAnsi="仿宋"/>
          <w:color w:val="333333"/>
          <w:sz w:val="32"/>
          <w:szCs w:val="32"/>
        </w:rPr>
        <w:t>中国高校第二届教学学术年会</w:t>
      </w:r>
      <w:r w:rsidR="00C3348C">
        <w:rPr>
          <w:rFonts w:ascii="仿宋" w:eastAsia="仿宋" w:hAnsi="仿宋" w:hint="eastAsia"/>
          <w:color w:val="333333"/>
          <w:sz w:val="32"/>
          <w:szCs w:val="32"/>
        </w:rPr>
        <w:t>，我院参加第一</w:t>
      </w:r>
      <w:r w:rsidR="00C3348C" w:rsidRPr="00C3348C">
        <w:rPr>
          <w:rFonts w:ascii="仿宋" w:eastAsia="仿宋" w:hAnsi="仿宋" w:hint="eastAsia"/>
          <w:color w:val="333333"/>
          <w:sz w:val="32"/>
          <w:szCs w:val="32"/>
        </w:rPr>
        <w:t>期</w:t>
      </w:r>
      <w:r w:rsidR="00C3348C">
        <w:rPr>
          <w:rFonts w:ascii="仿宋" w:eastAsia="仿宋" w:hAnsi="仿宋" w:hint="eastAsia"/>
          <w:color w:val="333333"/>
          <w:sz w:val="32"/>
          <w:szCs w:val="32"/>
        </w:rPr>
        <w:t>“</w:t>
      </w:r>
      <w:r w:rsidR="00C3348C" w:rsidRPr="00C3348C">
        <w:rPr>
          <w:rFonts w:ascii="仿宋" w:eastAsia="仿宋" w:hAnsi="仿宋"/>
          <w:color w:val="333333"/>
          <w:sz w:val="32"/>
          <w:szCs w:val="32"/>
        </w:rPr>
        <w:t>教学管理干部领导力提升工程</w:t>
      </w:r>
      <w:r w:rsidR="00C3348C">
        <w:rPr>
          <w:rFonts w:ascii="仿宋" w:eastAsia="仿宋" w:hAnsi="仿宋" w:hint="eastAsia"/>
          <w:color w:val="333333"/>
          <w:sz w:val="32"/>
          <w:szCs w:val="32"/>
        </w:rPr>
        <w:t>”</w:t>
      </w:r>
      <w:r w:rsidR="00C3348C" w:rsidRPr="00C3348C">
        <w:rPr>
          <w:rFonts w:ascii="仿宋" w:eastAsia="仿宋" w:hAnsi="仿宋" w:hint="eastAsia"/>
          <w:color w:val="333333"/>
          <w:sz w:val="32"/>
          <w:szCs w:val="32"/>
        </w:rPr>
        <w:t>培训人员</w:t>
      </w:r>
      <w:r w:rsidR="00C3348C">
        <w:rPr>
          <w:rFonts w:ascii="仿宋" w:eastAsia="仿宋" w:hAnsi="仿宋" w:hint="eastAsia"/>
          <w:color w:val="333333"/>
          <w:sz w:val="32"/>
          <w:szCs w:val="32"/>
        </w:rPr>
        <w:t>5人，第二期参加人员2人。</w:t>
      </w:r>
    </w:p>
    <w:p w:rsidR="0041506B" w:rsidRPr="005243C9" w:rsidRDefault="00254635" w:rsidP="005243C9">
      <w:pPr>
        <w:pStyle w:val="a5"/>
        <w:spacing w:before="0" w:beforeAutospacing="0" w:after="180" w:afterAutospacing="0" w:line="360" w:lineRule="auto"/>
        <w:ind w:firstLine="585"/>
        <w:jc w:val="both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>办公室日常工作主要包</w:t>
      </w:r>
      <w:r w:rsidR="00FA3171" w:rsidRPr="005243C9">
        <w:rPr>
          <w:rFonts w:ascii="仿宋" w:eastAsia="仿宋" w:hAnsi="仿宋" w:hint="eastAsia"/>
          <w:color w:val="333333"/>
          <w:sz w:val="32"/>
          <w:szCs w:val="32"/>
        </w:rPr>
        <w:t>括：协助办公室主任做好本年度学院各类的接收、登记、上报、下发等工作，完成学院办公用房统计、</w:t>
      </w:r>
      <w:r w:rsidR="006D1A23" w:rsidRPr="005243C9">
        <w:rPr>
          <w:rFonts w:ascii="仿宋" w:eastAsia="仿宋" w:hAnsi="仿宋" w:hint="eastAsia"/>
          <w:color w:val="333333"/>
          <w:sz w:val="32"/>
          <w:szCs w:val="32"/>
        </w:rPr>
        <w:t>2020年病理学院毕业典礼、</w:t>
      </w:r>
      <w:r w:rsidR="00601399" w:rsidRPr="005243C9">
        <w:rPr>
          <w:rFonts w:ascii="仿宋" w:eastAsia="仿宋" w:hAnsi="仿宋" w:hint="eastAsia"/>
          <w:color w:val="333333"/>
          <w:sz w:val="32"/>
          <w:szCs w:val="32"/>
        </w:rPr>
        <w:t>2019-2020学年寒暑假值班表上报、托儿费报销工作，2019年度归档和2020</w:t>
      </w:r>
      <w:r w:rsidR="006D1A23" w:rsidRPr="005243C9">
        <w:rPr>
          <w:rFonts w:ascii="仿宋" w:eastAsia="仿宋" w:hAnsi="仿宋" w:hint="eastAsia"/>
          <w:color w:val="333333"/>
          <w:sz w:val="32"/>
          <w:szCs w:val="32"/>
        </w:rPr>
        <w:t>届毕业生合影照片归档等工作；同时，负责了学院领导稿件的撰写工作。每一项工作我都认真、按时、高效得完成，做到求细求稳。</w:t>
      </w:r>
    </w:p>
    <w:p w:rsidR="004019C7" w:rsidRPr="005243C9" w:rsidRDefault="004019C7" w:rsidP="005243C9">
      <w:pPr>
        <w:pStyle w:val="a5"/>
        <w:spacing w:before="0" w:beforeAutospacing="0" w:after="180" w:afterAutospacing="0" w:line="360" w:lineRule="auto"/>
        <w:rPr>
          <w:rFonts w:ascii="仿宋" w:eastAsia="仿宋" w:hAnsi="仿宋"/>
          <w:color w:val="333333"/>
          <w:sz w:val="32"/>
          <w:szCs w:val="32"/>
        </w:rPr>
      </w:pPr>
      <w:r w:rsidRPr="005243C9">
        <w:rPr>
          <w:rFonts w:ascii="仿宋" w:eastAsia="仿宋" w:hAnsi="仿宋" w:hint="eastAsia"/>
          <w:color w:val="333333"/>
          <w:sz w:val="32"/>
          <w:szCs w:val="32"/>
        </w:rPr>
        <w:t xml:space="preserve">　　在以后的工</w:t>
      </w:r>
      <w:r w:rsidR="001D19F8" w:rsidRPr="005243C9">
        <w:rPr>
          <w:rFonts w:ascii="仿宋" w:eastAsia="仿宋" w:hAnsi="仿宋" w:hint="eastAsia"/>
          <w:color w:val="333333"/>
          <w:sz w:val="32"/>
          <w:szCs w:val="32"/>
        </w:rPr>
        <w:t>作中，我一定会扬长避短，克服不足、认真学习、发奋工作、积极进取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1D19F8" w:rsidRPr="005243C9">
        <w:rPr>
          <w:rFonts w:ascii="仿宋" w:eastAsia="仿宋" w:hAnsi="仿宋" w:hint="eastAsia"/>
          <w:color w:val="333333"/>
          <w:sz w:val="32"/>
          <w:szCs w:val="32"/>
        </w:rPr>
        <w:t>凭借“专业精、学识广、上手快、后劲足”的信念，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把工作做的更好，为</w:t>
      </w:r>
      <w:r w:rsidR="003D6B54" w:rsidRPr="005243C9">
        <w:rPr>
          <w:rFonts w:ascii="仿宋" w:eastAsia="仿宋" w:hAnsi="仿宋" w:hint="eastAsia"/>
          <w:color w:val="333333"/>
          <w:sz w:val="32"/>
          <w:szCs w:val="32"/>
        </w:rPr>
        <w:t>学院</w:t>
      </w:r>
      <w:r w:rsidR="002A53BA" w:rsidRPr="005243C9">
        <w:rPr>
          <w:rFonts w:ascii="仿宋" w:eastAsia="仿宋" w:hAnsi="仿宋" w:hint="eastAsia"/>
          <w:color w:val="333333"/>
          <w:sz w:val="32"/>
          <w:szCs w:val="32"/>
        </w:rPr>
        <w:t>发展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做的更多，</w:t>
      </w:r>
      <w:proofErr w:type="gramStart"/>
      <w:r w:rsidRPr="005243C9">
        <w:rPr>
          <w:rFonts w:ascii="仿宋" w:eastAsia="仿宋" w:hAnsi="仿宋" w:hint="eastAsia"/>
          <w:color w:val="333333"/>
          <w:sz w:val="32"/>
          <w:szCs w:val="32"/>
        </w:rPr>
        <w:t>贡献做</w:t>
      </w:r>
      <w:proofErr w:type="gramEnd"/>
      <w:r w:rsidRPr="005243C9">
        <w:rPr>
          <w:rFonts w:ascii="仿宋" w:eastAsia="仿宋" w:hAnsi="仿宋" w:hint="eastAsia"/>
          <w:color w:val="333333"/>
          <w:sz w:val="32"/>
          <w:szCs w:val="32"/>
        </w:rPr>
        <w:t>的</w:t>
      </w:r>
      <w:r w:rsidR="003D6B54" w:rsidRPr="005243C9">
        <w:rPr>
          <w:rFonts w:ascii="仿宋" w:eastAsia="仿宋" w:hAnsi="仿宋" w:hint="eastAsia"/>
          <w:color w:val="333333"/>
          <w:sz w:val="32"/>
          <w:szCs w:val="32"/>
        </w:rPr>
        <w:t>更</w:t>
      </w:r>
      <w:r w:rsidRPr="005243C9">
        <w:rPr>
          <w:rFonts w:ascii="仿宋" w:eastAsia="仿宋" w:hAnsi="仿宋" w:hint="eastAsia"/>
          <w:color w:val="333333"/>
          <w:sz w:val="32"/>
          <w:szCs w:val="32"/>
        </w:rPr>
        <w:t>大。</w:t>
      </w:r>
    </w:p>
    <w:p w:rsidR="001D3E0E" w:rsidRPr="005243C9" w:rsidRDefault="001D3E0E" w:rsidP="005243C9">
      <w:pPr>
        <w:spacing w:line="360" w:lineRule="auto"/>
        <w:rPr>
          <w:rFonts w:ascii="仿宋" w:eastAsia="仿宋" w:hAnsi="仿宋"/>
          <w:sz w:val="30"/>
          <w:szCs w:val="30"/>
        </w:rPr>
      </w:pPr>
    </w:p>
    <w:sectPr w:rsidR="001D3E0E" w:rsidRPr="005243C9" w:rsidSect="001D3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042" w:rsidRDefault="00DD7042" w:rsidP="004019C7">
      <w:r>
        <w:separator/>
      </w:r>
    </w:p>
  </w:endnote>
  <w:endnote w:type="continuationSeparator" w:id="0">
    <w:p w:rsidR="00DD7042" w:rsidRDefault="00DD7042" w:rsidP="00401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042" w:rsidRDefault="00DD7042" w:rsidP="004019C7">
      <w:r>
        <w:separator/>
      </w:r>
    </w:p>
  </w:footnote>
  <w:footnote w:type="continuationSeparator" w:id="0">
    <w:p w:rsidR="00DD7042" w:rsidRDefault="00DD7042" w:rsidP="004019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19C7"/>
    <w:rsid w:val="00027555"/>
    <w:rsid w:val="00041EA6"/>
    <w:rsid w:val="000455BA"/>
    <w:rsid w:val="00090EE0"/>
    <w:rsid w:val="000D04AE"/>
    <w:rsid w:val="001212EC"/>
    <w:rsid w:val="00156EAC"/>
    <w:rsid w:val="001619B4"/>
    <w:rsid w:val="0017021B"/>
    <w:rsid w:val="001C363B"/>
    <w:rsid w:val="001D19F8"/>
    <w:rsid w:val="001D3E0E"/>
    <w:rsid w:val="001D7185"/>
    <w:rsid w:val="00236D88"/>
    <w:rsid w:val="00254635"/>
    <w:rsid w:val="00261EE7"/>
    <w:rsid w:val="002A53BA"/>
    <w:rsid w:val="002B5C9A"/>
    <w:rsid w:val="002C1419"/>
    <w:rsid w:val="002C6154"/>
    <w:rsid w:val="002D6426"/>
    <w:rsid w:val="00305CCE"/>
    <w:rsid w:val="00311BE2"/>
    <w:rsid w:val="0034729D"/>
    <w:rsid w:val="00362D94"/>
    <w:rsid w:val="00390AFC"/>
    <w:rsid w:val="003A095D"/>
    <w:rsid w:val="003B5DED"/>
    <w:rsid w:val="003B6B3D"/>
    <w:rsid w:val="003D5574"/>
    <w:rsid w:val="003D6B54"/>
    <w:rsid w:val="003E09B5"/>
    <w:rsid w:val="003E5426"/>
    <w:rsid w:val="003F2596"/>
    <w:rsid w:val="004005AB"/>
    <w:rsid w:val="004019C7"/>
    <w:rsid w:val="0041506B"/>
    <w:rsid w:val="0042271F"/>
    <w:rsid w:val="004718C2"/>
    <w:rsid w:val="0048444F"/>
    <w:rsid w:val="00485096"/>
    <w:rsid w:val="004A2312"/>
    <w:rsid w:val="004F0FE4"/>
    <w:rsid w:val="005243C9"/>
    <w:rsid w:val="005754C3"/>
    <w:rsid w:val="00581F97"/>
    <w:rsid w:val="005C5A1B"/>
    <w:rsid w:val="00601399"/>
    <w:rsid w:val="006400B6"/>
    <w:rsid w:val="0065235F"/>
    <w:rsid w:val="00687F72"/>
    <w:rsid w:val="006B064D"/>
    <w:rsid w:val="006B0E28"/>
    <w:rsid w:val="006D1A23"/>
    <w:rsid w:val="00710CE2"/>
    <w:rsid w:val="00753EB2"/>
    <w:rsid w:val="007773A4"/>
    <w:rsid w:val="007B5C43"/>
    <w:rsid w:val="007E3D6D"/>
    <w:rsid w:val="007F4511"/>
    <w:rsid w:val="007F63F2"/>
    <w:rsid w:val="00807A52"/>
    <w:rsid w:val="00814670"/>
    <w:rsid w:val="008300A5"/>
    <w:rsid w:val="008324B6"/>
    <w:rsid w:val="00837E75"/>
    <w:rsid w:val="00861689"/>
    <w:rsid w:val="008B24C9"/>
    <w:rsid w:val="008C2F7F"/>
    <w:rsid w:val="008D72A9"/>
    <w:rsid w:val="00911036"/>
    <w:rsid w:val="00912B63"/>
    <w:rsid w:val="009C6C54"/>
    <w:rsid w:val="00A65454"/>
    <w:rsid w:val="00A80355"/>
    <w:rsid w:val="00AA3AA1"/>
    <w:rsid w:val="00AD69C4"/>
    <w:rsid w:val="00AF502B"/>
    <w:rsid w:val="00B10C71"/>
    <w:rsid w:val="00B23ECB"/>
    <w:rsid w:val="00B5626A"/>
    <w:rsid w:val="00B576F8"/>
    <w:rsid w:val="00B74C3E"/>
    <w:rsid w:val="00BA2CA3"/>
    <w:rsid w:val="00BA3A39"/>
    <w:rsid w:val="00BE003B"/>
    <w:rsid w:val="00C2285C"/>
    <w:rsid w:val="00C3348C"/>
    <w:rsid w:val="00CD3822"/>
    <w:rsid w:val="00CE70F0"/>
    <w:rsid w:val="00D11396"/>
    <w:rsid w:val="00D23299"/>
    <w:rsid w:val="00DB0BDD"/>
    <w:rsid w:val="00DD7042"/>
    <w:rsid w:val="00DF2CE0"/>
    <w:rsid w:val="00E31B71"/>
    <w:rsid w:val="00E31ECC"/>
    <w:rsid w:val="00E41532"/>
    <w:rsid w:val="00E41D14"/>
    <w:rsid w:val="00E96C5A"/>
    <w:rsid w:val="00E97B3E"/>
    <w:rsid w:val="00EB3950"/>
    <w:rsid w:val="00EB4E54"/>
    <w:rsid w:val="00EC16F1"/>
    <w:rsid w:val="00EC3CDD"/>
    <w:rsid w:val="00ED7F9D"/>
    <w:rsid w:val="00EF2857"/>
    <w:rsid w:val="00F01DE4"/>
    <w:rsid w:val="00F35522"/>
    <w:rsid w:val="00F53C4B"/>
    <w:rsid w:val="00F568AD"/>
    <w:rsid w:val="00F958DD"/>
    <w:rsid w:val="00F97A78"/>
    <w:rsid w:val="00F97FE4"/>
    <w:rsid w:val="00FA3171"/>
    <w:rsid w:val="00FC2C32"/>
    <w:rsid w:val="00FE2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E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19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19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19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19C7"/>
    <w:rPr>
      <w:sz w:val="18"/>
      <w:szCs w:val="18"/>
    </w:rPr>
  </w:style>
  <w:style w:type="paragraph" w:styleId="a5">
    <w:name w:val="Normal (Web)"/>
    <w:basedOn w:val="a"/>
    <w:uiPriority w:val="99"/>
    <w:unhideWhenUsed/>
    <w:rsid w:val="004019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4019C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6</Pages>
  <Words>431</Words>
  <Characters>2462</Characters>
  <Application>Microsoft Office Word</Application>
  <DocSecurity>0</DocSecurity>
  <Lines>20</Lines>
  <Paragraphs>5</Paragraphs>
  <ScaleCrop>false</ScaleCrop>
  <Company>China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</cp:revision>
  <dcterms:created xsi:type="dcterms:W3CDTF">2018-09-10T05:53:00Z</dcterms:created>
  <dcterms:modified xsi:type="dcterms:W3CDTF">2020-11-18T07:05:00Z</dcterms:modified>
</cp:coreProperties>
</file>