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AF048">
      <w:pPr>
        <w:widowControl/>
        <w:spacing w:after="240"/>
        <w:jc w:val="center"/>
        <w:rPr>
          <w:rFonts w:ascii="黑体" w:hAnsi="黑体" w:eastAsia="黑体" w:cs="宋体"/>
          <w:b/>
          <w:kern w:val="0"/>
          <w:sz w:val="32"/>
          <w:szCs w:val="32"/>
        </w:rPr>
      </w:pPr>
      <w:r>
        <w:rPr>
          <w:rFonts w:hint="eastAsia" w:ascii="黑体" w:hAnsi="黑体" w:eastAsia="黑体" w:cs="宋体"/>
          <w:b/>
          <w:kern w:val="0"/>
          <w:sz w:val="32"/>
          <w:szCs w:val="32"/>
          <w:lang w:val="en-US" w:eastAsia="zh-CN"/>
        </w:rPr>
        <w:t>陈鑫</w:t>
      </w:r>
      <w:r>
        <w:rPr>
          <w:rFonts w:hint="eastAsia" w:ascii="黑体" w:hAnsi="黑体" w:eastAsia="黑体" w:cs="宋体"/>
          <w:b/>
          <w:kern w:val="0"/>
          <w:sz w:val="32"/>
          <w:szCs w:val="32"/>
        </w:rPr>
        <w:t>202</w:t>
      </w:r>
      <w:r>
        <w:rPr>
          <w:rFonts w:hint="eastAsia" w:ascii="黑体" w:hAnsi="黑体" w:eastAsia="黑体" w:cs="宋体"/>
          <w:b/>
          <w:kern w:val="0"/>
          <w:sz w:val="32"/>
          <w:szCs w:val="32"/>
          <w:lang w:val="en-US" w:eastAsia="zh-CN"/>
        </w:rPr>
        <w:t>4</w:t>
      </w:r>
      <w:r>
        <w:rPr>
          <w:rFonts w:hint="eastAsia" w:ascii="黑体" w:hAnsi="黑体" w:eastAsia="黑体" w:cs="宋体"/>
          <w:b/>
          <w:kern w:val="0"/>
          <w:sz w:val="32"/>
          <w:szCs w:val="32"/>
        </w:rPr>
        <w:t>-202</w:t>
      </w:r>
      <w:r>
        <w:rPr>
          <w:rFonts w:hint="eastAsia" w:ascii="黑体" w:hAnsi="黑体" w:eastAsia="黑体" w:cs="宋体"/>
          <w:b/>
          <w:kern w:val="0"/>
          <w:sz w:val="32"/>
          <w:szCs w:val="32"/>
          <w:lang w:val="en-US" w:eastAsia="zh-CN"/>
        </w:rPr>
        <w:t>5</w:t>
      </w:r>
      <w:r>
        <w:rPr>
          <w:rFonts w:hint="eastAsia" w:ascii="黑体" w:hAnsi="黑体" w:eastAsia="黑体" w:cs="宋体"/>
          <w:b/>
          <w:kern w:val="0"/>
          <w:sz w:val="32"/>
          <w:szCs w:val="32"/>
        </w:rPr>
        <w:t>学年述职报告</w:t>
      </w:r>
    </w:p>
    <w:p w14:paraId="6450BACE">
      <w:pPr>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lang w:val="en-US" w:eastAsia="zh-CN"/>
        </w:rPr>
        <w:t>现将2024-2025学年的工作情况进行述职报告</w:t>
      </w:r>
      <w:r>
        <w:rPr>
          <w:rFonts w:hint="eastAsia" w:ascii="仿宋_GB2312" w:hAnsi="仿宋" w:eastAsia="仿宋_GB2312" w:cs="宋体"/>
          <w:kern w:val="0"/>
          <w:sz w:val="32"/>
          <w:szCs w:val="32"/>
        </w:rPr>
        <w:t>：</w:t>
      </w:r>
    </w:p>
    <w:p w14:paraId="0459A42B">
      <w:pPr>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一．思想政治方面</w:t>
      </w:r>
    </w:p>
    <w:p w14:paraId="4D15CD3E">
      <w:pPr>
        <w:ind w:firstLine="640" w:firstLineChars="200"/>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深入学习习近平新时代中国特色社会主义思想，积极参与单位组织的党史学习，关注国家科技政策与行业动态发展，强化使命感和责任感。恪守科研诚信，坚持实事求是的原则，以严谨、敬业的态度对待每一项任务。</w:t>
      </w:r>
    </w:p>
    <w:p w14:paraId="5E76AD1A">
      <w:pPr>
        <w:numPr>
          <w:ilvl w:val="0"/>
          <w:numId w:val="1"/>
        </w:numPr>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工作方面</w:t>
      </w:r>
    </w:p>
    <w:p w14:paraId="48A9A8CF">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我主要负责每学期各个课程的课表汇总工作，协调串课时间和实验室安排。负责本科生和研究生的病理学技术实验课的课程准备及切片准备工作，包括药品的配制及器材准备等。</w:t>
      </w:r>
    </w:p>
    <w:p w14:paraId="38DA3659">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负责实验室低值易耗物品的采购和管理工作。</w:t>
      </w:r>
    </w:p>
    <w:p w14:paraId="646C1824">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参与制作教学切片9种，共2380张。参与制作畸形胎儿大体标本93件。</w:t>
      </w:r>
    </w:p>
    <w:p w14:paraId="64EFC87A">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rPr>
        <w:t>学年准备各学科实验课</w:t>
      </w:r>
      <w:r>
        <w:rPr>
          <w:rFonts w:hint="eastAsia" w:ascii="仿宋_GB2312" w:hAnsi="仿宋" w:eastAsia="仿宋_GB2312" w:cs="宋体"/>
          <w:kern w:val="0"/>
          <w:sz w:val="32"/>
          <w:szCs w:val="32"/>
          <w:lang w:val="en-US" w:eastAsia="zh-CN"/>
        </w:rPr>
        <w:t>942</w:t>
      </w:r>
      <w:r>
        <w:rPr>
          <w:rFonts w:hint="eastAsia" w:ascii="仿宋_GB2312" w:hAnsi="仿宋" w:eastAsia="仿宋_GB2312" w:cs="宋体"/>
          <w:kern w:val="0"/>
          <w:sz w:val="32"/>
          <w:szCs w:val="32"/>
        </w:rPr>
        <w:t>余学时学时。周六、日、晚上</w:t>
      </w:r>
      <w:r>
        <w:rPr>
          <w:rFonts w:hint="eastAsia" w:ascii="仿宋_GB2312" w:hAnsi="仿宋" w:eastAsia="仿宋_GB2312" w:cs="宋体"/>
          <w:kern w:val="0"/>
          <w:sz w:val="32"/>
          <w:szCs w:val="32"/>
          <w:lang w:val="en-US" w:eastAsia="zh-CN"/>
        </w:rPr>
        <w:t>及假期</w:t>
      </w:r>
      <w:r>
        <w:rPr>
          <w:rFonts w:hint="eastAsia" w:ascii="仿宋_GB2312" w:hAnsi="仿宋" w:eastAsia="仿宋_GB2312" w:cs="宋体"/>
          <w:kern w:val="0"/>
          <w:sz w:val="32"/>
          <w:szCs w:val="32"/>
        </w:rPr>
        <w:t>值班</w:t>
      </w:r>
      <w:r>
        <w:rPr>
          <w:rFonts w:hint="eastAsia" w:ascii="仿宋_GB2312" w:hAnsi="仿宋" w:eastAsia="仿宋_GB2312" w:cs="宋体"/>
          <w:kern w:val="0"/>
          <w:sz w:val="32"/>
          <w:szCs w:val="32"/>
          <w:lang w:val="en-US" w:eastAsia="zh-CN"/>
        </w:rPr>
        <w:t>58</w:t>
      </w:r>
      <w:r>
        <w:rPr>
          <w:rFonts w:hint="eastAsia" w:ascii="仿宋_GB2312" w:hAnsi="仿宋" w:eastAsia="仿宋_GB2312" w:cs="宋体"/>
          <w:kern w:val="0"/>
          <w:sz w:val="32"/>
          <w:szCs w:val="32"/>
        </w:rPr>
        <w:t>次</w:t>
      </w:r>
      <w:r>
        <w:rPr>
          <w:rFonts w:hint="eastAsia" w:ascii="仿宋_GB2312" w:hAnsi="仿宋" w:eastAsia="仿宋_GB2312" w:cs="宋体"/>
          <w:kern w:val="0"/>
          <w:sz w:val="32"/>
          <w:szCs w:val="32"/>
          <w:lang w:eastAsia="zh-CN"/>
        </w:rPr>
        <w:t>。</w:t>
      </w:r>
    </w:p>
    <w:p w14:paraId="7521E631">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是2个教学实验室的安全负责人，定期打扫，确保本学年所负责的实验室运行正常。</w:t>
      </w:r>
      <w:r>
        <w:rPr>
          <w:rFonts w:hint="eastAsia" w:ascii="仿宋_GB2312" w:hAnsi="仿宋" w:eastAsia="仿宋_GB2312" w:cs="宋体"/>
          <w:color w:val="000000"/>
          <w:kern w:val="0"/>
          <w:sz w:val="32"/>
          <w:szCs w:val="32"/>
        </w:rPr>
        <w:t>检修验收显微镜</w:t>
      </w:r>
      <w:r>
        <w:rPr>
          <w:rFonts w:hint="eastAsia" w:ascii="仿宋_GB2312" w:hAnsi="仿宋" w:eastAsia="仿宋_GB2312" w:cs="宋体"/>
          <w:color w:val="000000"/>
          <w:kern w:val="0"/>
          <w:sz w:val="32"/>
          <w:szCs w:val="32"/>
          <w:lang w:val="en-US" w:eastAsia="zh-CN"/>
        </w:rPr>
        <w:t>60</w:t>
      </w:r>
      <w:r>
        <w:rPr>
          <w:rFonts w:hint="eastAsia" w:ascii="仿宋_GB2312" w:hAnsi="仿宋" w:eastAsia="仿宋_GB2312" w:cs="宋体"/>
          <w:color w:val="000000"/>
          <w:kern w:val="0"/>
          <w:sz w:val="32"/>
          <w:szCs w:val="32"/>
        </w:rPr>
        <w:t>余台次，保证了实验教学的正常进行。</w:t>
      </w:r>
      <w:bookmarkStart w:id="0" w:name="_GoBack"/>
      <w:bookmarkEnd w:id="0"/>
    </w:p>
    <w:p w14:paraId="01B836FB">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积极参加学院及学校组织的专业培训。</w:t>
      </w:r>
    </w:p>
    <w:p w14:paraId="1B12C6E3">
      <w:pPr>
        <w:numPr>
          <w:ilvl w:val="0"/>
          <w:numId w:val="0"/>
        </w:numPr>
        <w:jc w:val="left"/>
        <w:rPr>
          <w:rFonts w:hint="default" w:ascii="仿宋_GB2312" w:hAnsi="仿宋" w:eastAsia="仿宋_GB2312"/>
          <w:kern w:val="0"/>
          <w:sz w:val="32"/>
          <w:szCs w:val="32"/>
          <w:lang w:val="en-US" w:eastAsia="zh-CN"/>
        </w:rPr>
      </w:pPr>
      <w:r>
        <w:rPr>
          <w:rFonts w:hint="eastAsia" w:ascii="仿宋_GB2312" w:hAnsi="仿宋" w:eastAsia="仿宋_GB2312" w:cs="宋体"/>
          <w:kern w:val="0"/>
          <w:sz w:val="32"/>
          <w:szCs w:val="32"/>
          <w:lang w:val="en-US" w:eastAsia="zh-CN"/>
        </w:rPr>
        <w:t xml:space="preserve">   未来我将继续努力，以更加专业的态度和技能，以及坚定的理想信念，为实验室贡献力量。</w:t>
      </w:r>
    </w:p>
    <w:p w14:paraId="3DFBCD9E">
      <w:pPr>
        <w:numPr>
          <w:ilvl w:val="0"/>
          <w:numId w:val="0"/>
        </w:numPr>
        <w:jc w:val="lef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w:t>
      </w:r>
    </w:p>
    <w:p w14:paraId="0A3DA4E0">
      <w:pPr>
        <w:numPr>
          <w:ilvl w:val="0"/>
          <w:numId w:val="0"/>
        </w:numPr>
        <w:ind w:firstLine="5440" w:firstLineChars="1700"/>
        <w:jc w:val="lef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微形态实验中心</w:t>
      </w:r>
    </w:p>
    <w:p w14:paraId="14EB5A39">
      <w:pPr>
        <w:numPr>
          <w:ilvl w:val="0"/>
          <w:numId w:val="0"/>
        </w:numPr>
        <w:ind w:firstLine="5440" w:firstLineChars="1700"/>
        <w:jc w:val="lef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陈鑫</w:t>
      </w:r>
    </w:p>
    <w:p w14:paraId="44644777">
      <w:pPr>
        <w:numPr>
          <w:ilvl w:val="0"/>
          <w:numId w:val="0"/>
        </w:numPr>
        <w:ind w:firstLine="5440" w:firstLineChars="1700"/>
        <w:jc w:val="left"/>
        <w:rPr>
          <w:rFonts w:hint="default"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2025年8月19日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BEEBD"/>
    <w:multiLevelType w:val="singleLevel"/>
    <w:tmpl w:val="B33BEEBD"/>
    <w:lvl w:ilvl="0" w:tentative="0">
      <w:start w:val="1"/>
      <w:numFmt w:val="decimal"/>
      <w:suff w:val="nothing"/>
      <w:lvlText w:val="%1、"/>
      <w:lvlJc w:val="left"/>
    </w:lvl>
  </w:abstractNum>
  <w:abstractNum w:abstractNumId="1">
    <w:nsid w:val="170FE9E9"/>
    <w:multiLevelType w:val="singleLevel"/>
    <w:tmpl w:val="170FE9E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xNGI5YTVmODQxMDFlOWExOGZkMzU4YTFmOWYxODIifQ=="/>
  </w:docVars>
  <w:rsids>
    <w:rsidRoot w:val="33A82FFC"/>
    <w:rsid w:val="03BC7892"/>
    <w:rsid w:val="2D0F04FC"/>
    <w:rsid w:val="33A82FFC"/>
    <w:rsid w:val="49714CB5"/>
    <w:rsid w:val="51DE5643"/>
    <w:rsid w:val="59527A42"/>
    <w:rsid w:val="5A243567"/>
    <w:rsid w:val="66D22914"/>
    <w:rsid w:val="7EB6F1C0"/>
    <w:rsid w:val="9FBD871D"/>
    <w:rsid w:val="FE5FE771"/>
    <w:rsid w:val="FFE34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402</Words>
  <Characters>429</Characters>
  <Lines>0</Lines>
  <Paragraphs>0</Paragraphs>
  <TotalTime>0</TotalTime>
  <ScaleCrop>false</ScaleCrop>
  <LinksUpToDate>false</LinksUpToDate>
  <CharactersWithSpaces>462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2024-09-05T07:31:00Z</dcterms:created>
  <dc:creator>WPS_1668752733</dc:creator>
  <cp:lastModifiedBy>WPS_1668752733</cp:lastModifiedBy>
  <dcterms:modified xsi:type="dcterms:W3CDTF">2025-08-20T08:57:50Z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EDF310A126C847B59B84BD050160E112_13</vt:lpwstr>
  </property>
  <property fmtid="{D5CDD505-2E9C-101B-9397-08002B2CF9AE}" pid="4" name="KSOTemplateDocerSaveRecord">
    <vt:lpwstr>eyJoZGlkIjoiNGI0ZTQwMTg1Mjc0NDIzMWE3ZDllZWY2NWVhZTY1YzMiLCJ1c2VySWQiOiIxNDM2OTk3MzcyIn0=</vt:lpwstr>
  </property>
</Properties>
</file>